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D7B9" w14:textId="77777777" w:rsidR="00A13BFC" w:rsidRDefault="00A13BFC">
      <w:pPr>
        <w:rPr>
          <w:rFonts w:hint="eastAsia"/>
        </w:rPr>
      </w:pPr>
      <w:r>
        <w:rPr>
          <w:rFonts w:hint="eastAsia"/>
        </w:rPr>
        <w:t>Wǒ Yán Qiū Rì Shèng Chūn Cháo: 秋景超越春晨的魅力</w:t>
      </w:r>
    </w:p>
    <w:p w14:paraId="06338C6C" w14:textId="77777777" w:rsidR="00A13BFC" w:rsidRDefault="00A13BFC">
      <w:pPr>
        <w:rPr>
          <w:rFonts w:hint="eastAsia"/>
        </w:rPr>
      </w:pPr>
      <w:r>
        <w:rPr>
          <w:rFonts w:hint="eastAsia"/>
        </w:rPr>
        <w:t>“我言秋日胜春朝”这句诗句出自唐代诗人刘禹锡的《秋词》。它不仅表达了诗人对秋天的独特情感，更是在文化长河中留下了浓墨重彩的一笔。这句话用中文拼音表示为“Wǒ yán qiū rì shèng chūn cháo”，意为“我认为秋日胜过春天的早晨”。在接下来的文字里，我们将一同领略秋日那别具一格的美。</w:t>
      </w:r>
    </w:p>
    <w:p w14:paraId="1E0477CE" w14:textId="77777777" w:rsidR="00A13BFC" w:rsidRDefault="00A13BFC">
      <w:pPr>
        <w:rPr>
          <w:rFonts w:hint="eastAsia"/>
        </w:rPr>
      </w:pPr>
    </w:p>
    <w:p w14:paraId="1795410B" w14:textId="77777777" w:rsidR="00A13BFC" w:rsidRDefault="00A13BFC">
      <w:pPr>
        <w:rPr>
          <w:rFonts w:hint="eastAsia"/>
        </w:rPr>
      </w:pPr>
      <w:r>
        <w:rPr>
          <w:rFonts w:hint="eastAsia"/>
        </w:rPr>
        <w:t>自然之美的转变</w:t>
      </w:r>
    </w:p>
    <w:p w14:paraId="7A2550CB" w14:textId="77777777" w:rsidR="00A13BFC" w:rsidRDefault="00A13BFC">
      <w:pPr>
        <w:rPr>
          <w:rFonts w:hint="eastAsia"/>
        </w:rPr>
      </w:pPr>
      <w:r>
        <w:rPr>
          <w:rFonts w:hint="eastAsia"/>
        </w:rPr>
        <w:t>当夏日的炎热渐渐褪去，秋风开始轻轻吹拂大地之时，世界仿佛被大自然这位艺术家重新上色。树叶从翠绿转为金黄、橙红，直至深褐，如同一幅绚丽多彩的油画。每一片落叶都像是秋天寄出的明信片，宣告着季节的更迭。与春天的嫩芽初绽不同，秋天是成熟的象征，是一个收获的季节，农民们在田间忙碌的身影和丰收的笑容，正是这个季节最美的风景。</w:t>
      </w:r>
    </w:p>
    <w:p w14:paraId="0D188357" w14:textId="77777777" w:rsidR="00A13BFC" w:rsidRDefault="00A13BFC">
      <w:pPr>
        <w:rPr>
          <w:rFonts w:hint="eastAsia"/>
        </w:rPr>
      </w:pPr>
    </w:p>
    <w:p w14:paraId="6587031D" w14:textId="77777777" w:rsidR="00A13BFC" w:rsidRDefault="00A13BFC">
      <w:pPr>
        <w:rPr>
          <w:rFonts w:hint="eastAsia"/>
        </w:rPr>
      </w:pPr>
      <w:r>
        <w:rPr>
          <w:rFonts w:hint="eastAsia"/>
        </w:rPr>
        <w:t>文人墨客心中的秋意</w:t>
      </w:r>
    </w:p>
    <w:p w14:paraId="43A5850F" w14:textId="77777777" w:rsidR="00A13BFC" w:rsidRDefault="00A13BFC">
      <w:pPr>
        <w:rPr>
          <w:rFonts w:hint="eastAsia"/>
        </w:rPr>
      </w:pPr>
      <w:r>
        <w:rPr>
          <w:rFonts w:hint="eastAsia"/>
        </w:rPr>
        <w:t>在中国古典文学中，秋常常被视为感伤与思念的季节。然而，刘禹锡却独树一帜，他笔下的秋天充满了生机与活力。他的诗作不仅展现了秋天的美丽景色，还传达了积极向上的生活态度。“我言秋日胜春朝”一句，便是他对秋的赞美，也是对生活中困难的一种乐观应对方式。这种精神影响了一代又一代的人，使我们在面对生活的挑战时也能保持一份豁达的心境。</w:t>
      </w:r>
    </w:p>
    <w:p w14:paraId="37149A34" w14:textId="77777777" w:rsidR="00A13BFC" w:rsidRDefault="00A13BFC">
      <w:pPr>
        <w:rPr>
          <w:rFonts w:hint="eastAsia"/>
        </w:rPr>
      </w:pPr>
    </w:p>
    <w:p w14:paraId="5CCB3682" w14:textId="77777777" w:rsidR="00A13BFC" w:rsidRDefault="00A13BFC">
      <w:pPr>
        <w:rPr>
          <w:rFonts w:hint="eastAsia"/>
        </w:rPr>
      </w:pPr>
      <w:r>
        <w:rPr>
          <w:rFonts w:hint="eastAsia"/>
        </w:rPr>
        <w:t>秋日活动与传统节日</w:t>
      </w:r>
    </w:p>
    <w:p w14:paraId="731913D5" w14:textId="77777777" w:rsidR="00A13BFC" w:rsidRDefault="00A13BFC">
      <w:pPr>
        <w:rPr>
          <w:rFonts w:hint="eastAsia"/>
        </w:rPr>
      </w:pPr>
      <w:r>
        <w:rPr>
          <w:rFonts w:hint="eastAsia"/>
        </w:rPr>
        <w:t>秋季不仅是自然景象的变化，也伴随着丰富多彩的传统节日。中秋节期间，家人团聚赏月，品尝月饼；重阳节时，人们登高望远，敬老爱老。这些习俗承载着深厚的文化意义，反映了人们对美好生活的向往。而在日常生活中，散步于铺满落叶的小径上，呼吸着清新的空气，或是参加一场热闹的秋游，都是享受秋日时光的好方法。</w:t>
      </w:r>
    </w:p>
    <w:p w14:paraId="2FE5DFBA" w14:textId="77777777" w:rsidR="00A13BFC" w:rsidRDefault="00A13BFC">
      <w:pPr>
        <w:rPr>
          <w:rFonts w:hint="eastAsia"/>
        </w:rPr>
      </w:pPr>
    </w:p>
    <w:p w14:paraId="36013F61" w14:textId="77777777" w:rsidR="00A13BFC" w:rsidRDefault="00A13BFC">
      <w:pPr>
        <w:rPr>
          <w:rFonts w:hint="eastAsia"/>
        </w:rPr>
      </w:pPr>
      <w:r>
        <w:rPr>
          <w:rFonts w:hint="eastAsia"/>
        </w:rPr>
        <w:t>最后的总结：四季轮回中的秋之美</w:t>
      </w:r>
    </w:p>
    <w:p w14:paraId="055C328F" w14:textId="77777777" w:rsidR="00A13BFC" w:rsidRDefault="00A13BFC">
      <w:pPr>
        <w:rPr>
          <w:rFonts w:hint="eastAsia"/>
        </w:rPr>
      </w:pPr>
      <w:r>
        <w:rPr>
          <w:rFonts w:hint="eastAsia"/>
        </w:rPr>
        <w:t>无论是“我言秋日胜春朝”的豪情壮志，还是那些蕴含在秋景中的细腻情感，秋天都在以它独特的方式诉说着自己的故事。在这个季节里，我们可以感受到时间的流转，生命的循环，以及万物的和谐共存。正如刘禹锡所描绘的那样，秋天有着不逊色于春天的魅力，甚至更为深刻和动人。让我们珍惜每一个季节，尤其是充满诗意的秋天吧。</w:t>
      </w:r>
    </w:p>
    <w:p w14:paraId="1A2F77DC" w14:textId="77777777" w:rsidR="00A13BFC" w:rsidRDefault="00A13BFC">
      <w:pPr>
        <w:rPr>
          <w:rFonts w:hint="eastAsia"/>
        </w:rPr>
      </w:pPr>
    </w:p>
    <w:p w14:paraId="28A44128" w14:textId="77777777" w:rsidR="00A13BFC" w:rsidRDefault="00A13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449A3" w14:textId="77777777" w:rsidR="00A13BFC" w:rsidRDefault="00A13BFC">
      <w:pPr>
        <w:rPr>
          <w:rFonts w:hint="eastAsia"/>
        </w:rPr>
      </w:pPr>
    </w:p>
    <w:p w14:paraId="726522CD" w14:textId="77777777" w:rsidR="00A13BFC" w:rsidRDefault="00A13BFC">
      <w:pPr>
        <w:rPr>
          <w:rFonts w:hint="eastAsia"/>
        </w:rPr>
      </w:pPr>
    </w:p>
    <w:p w14:paraId="51924051" w14:textId="77777777" w:rsidR="00A13BFC" w:rsidRDefault="00A13BFC">
      <w:pPr>
        <w:rPr>
          <w:rFonts w:hint="eastAsia"/>
        </w:rPr>
      </w:pPr>
    </w:p>
    <w:p w14:paraId="6F7F37D8" w14:textId="77777777" w:rsidR="00A13BFC" w:rsidRDefault="00A13BFC">
      <w:pPr>
        <w:rPr>
          <w:rFonts w:hint="eastAsia"/>
        </w:rPr>
      </w:pPr>
      <w:r>
        <w:rPr>
          <w:rFonts w:hint="eastAsia"/>
        </w:rPr>
        <w:t>点击下载 我言秋日胜春朝 的拼音Word版本可打印</w:t>
      </w:r>
    </w:p>
    <w:p w14:paraId="0D4C994F" w14:textId="72BA4894" w:rsidR="00086D0E" w:rsidRDefault="00086D0E"/>
    <w:sectPr w:rsidR="0008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0E"/>
    <w:rsid w:val="00086D0E"/>
    <w:rsid w:val="00451AD6"/>
    <w:rsid w:val="00A1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A7E4-6336-4DC1-B6BF-9D40D69E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